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12" w:rsidRPr="00A46A06" w:rsidRDefault="004B3D12" w:rsidP="00575B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"http://www.mosoblgaz.ru/connections/legal_entities/docs_tu/" </w:instrText>
      </w:r>
      <w:r>
        <w:fldChar w:fldCharType="separate"/>
      </w:r>
      <w:r w:rsidRPr="00A46A06"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u w:val="single"/>
          <w:lang w:eastAsia="ru-RU"/>
        </w:rPr>
        <w:t>Перечень документов, прилагаемых к заявке о подключении (технологическом присоединении), в случае, если заявитель ранее не получал технические условия</w:t>
      </w:r>
      <w:r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u w:val="single"/>
          <w:lang w:eastAsia="ru-RU"/>
        </w:rPr>
        <w:fldChar w:fldCharType="end"/>
      </w:r>
    </w:p>
    <w:p w:rsidR="004B3D12" w:rsidRDefault="004B3D12" w:rsidP="004B3D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 подключении (технологическом присоединении)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2х экземплярах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свободной форме с обязательным указанием: </w:t>
      </w:r>
    </w:p>
    <w:p w:rsidR="004B3D12" w:rsidRPr="00A46A06" w:rsidRDefault="004B3D12" w:rsidP="004B3D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A46A06">
        <w:rPr>
          <w:rFonts w:ascii="Times New Roman" w:hAnsi="Times New Roman" w:cs="Times New Roman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4B3D12" w:rsidRPr="00A46A06" w:rsidRDefault="004B3D12" w:rsidP="004B3D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46A06">
        <w:rPr>
          <w:rFonts w:ascii="Times New Roman" w:hAnsi="Times New Roman" w:cs="Times New Roman"/>
        </w:rPr>
        <w:t xml:space="preserve">б) планируемый срок ввода в эксплуатацию объекта капитального строительства (при наличии соответствующей информации); </w:t>
      </w:r>
    </w:p>
    <w:p w:rsidR="004B3D12" w:rsidRPr="00A46A06" w:rsidRDefault="004B3D12" w:rsidP="004B3D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46A06">
        <w:rPr>
          <w:rFonts w:ascii="Times New Roman" w:hAnsi="Times New Roman" w:cs="Times New Roman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:rsidR="004B3D12" w:rsidRPr="00A46A06" w:rsidRDefault="004B3D12" w:rsidP="004B3D1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46A06">
        <w:rPr>
          <w:rFonts w:ascii="Times New Roman" w:hAnsi="Times New Roman" w:cs="Times New Roman"/>
        </w:rPr>
        <w:t>) правовые основания владения и (или) пользования земельным участком;</w:t>
      </w:r>
    </w:p>
    <w:p w:rsidR="004B3D12" w:rsidRPr="00A46A06" w:rsidRDefault="004B3D12" w:rsidP="004B3D1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46A06">
        <w:rPr>
          <w:rFonts w:ascii="Times New Roman" w:hAnsi="Times New Roman" w:cs="Times New Roman"/>
        </w:rPr>
        <w:t>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заявителя.</w:t>
      </w:r>
    </w:p>
    <w:p w:rsidR="004B3D12" w:rsidRPr="00A46A06" w:rsidRDefault="004B3D12" w:rsidP="004B3D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физических лиц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D12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сверки)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0B9" w:rsidRPr="00A46A06" w:rsidRDefault="00A520B9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bookmarkStart w:id="0" w:name="_GoBack"/>
      <w:bookmarkEnd w:id="0"/>
    </w:p>
    <w:p w:rsidR="004B3D12" w:rsidRPr="00A46A06" w:rsidRDefault="004B3D12" w:rsidP="004B3D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индивидуальных предпринимателей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сверки)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органе.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государственной регистрации в качестве индивидуального предпринимателя. </w:t>
      </w:r>
    </w:p>
    <w:p w:rsidR="004B3D12" w:rsidRPr="00A46A06" w:rsidRDefault="004B3D12" w:rsidP="004B3D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учредительных и регистрационных документов (устав, свидетельство о государственной регистрации юридического лица, свидетельство о постановке на учет в налоговом органе и т.п.). 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руководителя юридического лица (протокол, решение и т.п.).</w:t>
      </w:r>
    </w:p>
    <w:p w:rsidR="004B3D12" w:rsidRPr="00A46A06" w:rsidRDefault="004B3D12" w:rsidP="004B3D1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составе участников (протокол создания, протокол о принятии в члены, общий список членов и т.п.- для некоммерческих организаций).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земельный участок (свидетельство, договор аренды с согласием собственника и т.п.).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 на строение (при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</w:t>
      </w: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земельного участка с привязкой к территории населенного пункта (формат А</w:t>
      </w:r>
      <w:proofErr w:type="gramStart"/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заявитель – физическое лицо, осуществляющее создание (реконструкцию) объекта индивидуального жилищного строительства). 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метров). 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 </w:t>
      </w:r>
    </w:p>
    <w:p w:rsidR="004B3D12" w:rsidRPr="00A46A06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разработки расчетной схемы газификации (не газифицированные застройки) – документ территориального планирования, содержащий информацию о характере и плотности застройки и прошедший стадию согласования в органах Архитектуры (при наличии). </w:t>
      </w:r>
    </w:p>
    <w:p w:rsidR="004B3D12" w:rsidRDefault="004B3D12" w:rsidP="004B3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</w:p>
    <w:p w:rsidR="004B3D12" w:rsidRDefault="004B3D12" w:rsidP="004B3D12">
      <w:pPr>
        <w:pStyle w:val="a3"/>
        <w:ind w:left="786"/>
      </w:pPr>
      <w:r>
        <w:t xml:space="preserve">* Документы, </w:t>
      </w:r>
      <w:r>
        <w:br/>
        <w:t xml:space="preserve">указанные в пунктах 2, 3, 4, 5 и 7 настоящего перечня, прилагаются к заявке о </w:t>
      </w:r>
      <w:r>
        <w:br/>
        <w:t xml:space="preserve">подключении (технологическом присоединении), если сведения, содержащиеся в </w:t>
      </w:r>
      <w:r>
        <w:br/>
        <w:t xml:space="preserve">таких документах, изменились по сравнению со сведениями, ранее представленными </w:t>
      </w:r>
      <w:r>
        <w:br/>
        <w:t xml:space="preserve">заявителем для получения технических условий. </w:t>
      </w:r>
    </w:p>
    <w:p w:rsidR="00CB09D8" w:rsidRPr="00CB09D8" w:rsidRDefault="00CB09D8" w:rsidP="004B3D12">
      <w:pPr>
        <w:pStyle w:val="a3"/>
        <w:ind w:left="786"/>
        <w:rPr>
          <w:b/>
        </w:rPr>
      </w:pPr>
      <w:r>
        <w:t xml:space="preserve">** </w:t>
      </w:r>
      <w:r w:rsidRPr="00CB09D8">
        <w:t>В целях ускорения подготовки проекта договоров  к комплекту документов рекомендовано</w:t>
      </w:r>
      <w:r w:rsidRPr="00CB09D8">
        <w:rPr>
          <w:b/>
        </w:rPr>
        <w:t xml:space="preserve">  прилагать карточку с реквизитами заявителя</w:t>
      </w:r>
      <w:proofErr w:type="gramStart"/>
      <w:r>
        <w:rPr>
          <w:b/>
        </w:rPr>
        <w:t xml:space="preserve"> !</w:t>
      </w:r>
      <w:proofErr w:type="gramEnd"/>
    </w:p>
    <w:p w:rsidR="00160DBB" w:rsidRDefault="00160DBB"/>
    <w:sectPr w:rsidR="00160DBB" w:rsidSect="004B3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2A97"/>
    <w:multiLevelType w:val="hybridMultilevel"/>
    <w:tmpl w:val="0419000F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88"/>
    <w:rsid w:val="00160DBB"/>
    <w:rsid w:val="003D6188"/>
    <w:rsid w:val="004B3D12"/>
    <w:rsid w:val="00575B37"/>
    <w:rsid w:val="00A520B9"/>
    <w:rsid w:val="00C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 Александр Анатольевич</dc:creator>
  <cp:keywords/>
  <dc:description/>
  <cp:lastModifiedBy>Панкрашкина Татьяна Юрьевна</cp:lastModifiedBy>
  <cp:revision>5</cp:revision>
  <cp:lastPrinted>2015-12-22T11:40:00Z</cp:lastPrinted>
  <dcterms:created xsi:type="dcterms:W3CDTF">2014-05-05T06:23:00Z</dcterms:created>
  <dcterms:modified xsi:type="dcterms:W3CDTF">2015-12-22T11:40:00Z</dcterms:modified>
</cp:coreProperties>
</file>